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51078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04B0F96C">
      <w:pPr>
        <w:rPr>
          <w:sz w:val="24"/>
        </w:rPr>
      </w:pPr>
    </w:p>
    <w:p w14:paraId="1E1B9B9E">
      <w:pPr>
        <w:spacing w:line="58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2025</w:t>
      </w:r>
      <w:r>
        <w:rPr>
          <w:rFonts w:hint="eastAsia" w:ascii="方正小标宋简体" w:eastAsia="方正小标宋简体"/>
          <w:bCs/>
          <w:sz w:val="44"/>
          <w:szCs w:val="44"/>
        </w:rPr>
        <w:t>年度卫生专业技术资格考试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工作安排</w:t>
      </w:r>
      <w:r>
        <w:rPr>
          <w:rFonts w:hint="eastAsia" w:ascii="方正小标宋简体" w:eastAsia="方正小标宋简体"/>
          <w:bCs/>
          <w:sz w:val="44"/>
          <w:szCs w:val="44"/>
        </w:rPr>
        <w:t>表</w:t>
      </w:r>
    </w:p>
    <w:p w14:paraId="4E44FAE2">
      <w:pPr>
        <w:spacing w:line="58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tbl>
      <w:tblPr>
        <w:tblStyle w:val="2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8"/>
        <w:gridCol w:w="2880"/>
        <w:gridCol w:w="2160"/>
      </w:tblGrid>
      <w:tr w14:paraId="19745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18" w:type="dxa"/>
            <w:tcBorders>
              <w:right w:val="single" w:color="auto" w:sz="4" w:space="0"/>
            </w:tcBorders>
          </w:tcPr>
          <w:p w14:paraId="70AC135E">
            <w:pPr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时</w:t>
            </w: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/>
                <w:sz w:val="28"/>
              </w:rPr>
              <w:t>间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B6CAA">
            <w:pPr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工作内容</w:t>
            </w:r>
          </w:p>
        </w:tc>
        <w:tc>
          <w:tcPr>
            <w:tcW w:w="2160" w:type="dxa"/>
            <w:tcBorders>
              <w:left w:val="single" w:color="auto" w:sz="4" w:space="0"/>
            </w:tcBorders>
          </w:tcPr>
          <w:p w14:paraId="5CB8DC80">
            <w:pPr>
              <w:spacing w:line="52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承办部门</w:t>
            </w:r>
          </w:p>
        </w:tc>
      </w:tr>
      <w:tr w14:paraId="16FE9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4118" w:type="dxa"/>
            <w:vAlign w:val="center"/>
          </w:tcPr>
          <w:p w14:paraId="4CAEC8FD"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2024</w:t>
            </w:r>
            <w:r>
              <w:rPr>
                <w:rFonts w:hint="eastAsia" w:ascii="仿宋_GB2312" w:hAnsi="宋体" w:eastAsia="仿宋_GB2312"/>
                <w:sz w:val="24"/>
              </w:rPr>
              <w:t>年1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26日</w:t>
            </w:r>
            <w:r>
              <w:rPr>
                <w:rFonts w:ascii="仿宋_GB2312" w:hAnsi="宋体" w:eastAsia="仿宋_GB2312"/>
                <w:sz w:val="24"/>
              </w:rPr>
              <w:t>-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12月9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  <w:tc>
          <w:tcPr>
            <w:tcW w:w="28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006CF7"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报考人员网上报名</w:t>
            </w:r>
          </w:p>
        </w:tc>
        <w:tc>
          <w:tcPr>
            <w:tcW w:w="2160" w:type="dxa"/>
            <w:vAlign w:val="center"/>
          </w:tcPr>
          <w:p w14:paraId="523238E3"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国家卫生健康委人才交流服务中心</w:t>
            </w:r>
          </w:p>
        </w:tc>
      </w:tr>
      <w:tr w14:paraId="522F1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4118" w:type="dxa"/>
            <w:tcBorders>
              <w:bottom w:val="single" w:color="auto" w:sz="4" w:space="0"/>
            </w:tcBorders>
            <w:vAlign w:val="center"/>
          </w:tcPr>
          <w:p w14:paraId="33727E67">
            <w:pPr>
              <w:spacing w:line="52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2024</w:t>
            </w:r>
            <w:r>
              <w:rPr>
                <w:rFonts w:hint="eastAsia" w:ascii="仿宋_GB2312" w:hAnsi="宋体" w:eastAsia="仿宋_GB2312"/>
                <w:sz w:val="24"/>
              </w:rPr>
              <w:t>年12月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3日</w:t>
            </w:r>
            <w:r>
              <w:rPr>
                <w:rFonts w:hint="eastAsia" w:ascii="仿宋_GB2312" w:hAnsi="宋体" w:eastAsia="仿宋_GB2312"/>
                <w:sz w:val="24"/>
              </w:rPr>
              <w:t>-1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  <w:tc>
          <w:tcPr>
            <w:tcW w:w="28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463DEC"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各考点接受网上报名考生现场确认，完</w:t>
            </w:r>
            <w:r>
              <w:rPr>
                <w:rFonts w:hint="eastAsia" w:ascii="仿宋_GB2312" w:eastAsia="仿宋_GB2312"/>
                <w:sz w:val="24"/>
              </w:rPr>
              <w:t>成确认考生数据处理工作</w:t>
            </w:r>
          </w:p>
        </w:tc>
        <w:tc>
          <w:tcPr>
            <w:tcW w:w="2160" w:type="dxa"/>
            <w:tcBorders>
              <w:bottom w:val="single" w:color="auto" w:sz="4" w:space="0"/>
            </w:tcBorders>
            <w:vAlign w:val="center"/>
          </w:tcPr>
          <w:p w14:paraId="2A8C2F75"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各级卫生健康主管部门</w:t>
            </w:r>
          </w:p>
        </w:tc>
      </w:tr>
      <w:tr w14:paraId="3B4CE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118" w:type="dxa"/>
            <w:vAlign w:val="center"/>
          </w:tcPr>
          <w:p w14:paraId="5D80AE45"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2024</w:t>
            </w:r>
            <w:r>
              <w:rPr>
                <w:rFonts w:hint="eastAsia" w:ascii="仿宋_GB2312" w:hAnsi="宋体" w:eastAsia="仿宋_GB2312"/>
                <w:sz w:val="24"/>
              </w:rPr>
              <w:t>年12月1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日-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2025</w:t>
            </w:r>
            <w:r>
              <w:rPr>
                <w:rFonts w:hint="eastAsia" w:ascii="仿宋_GB2312" w:hAnsi="宋体" w:eastAsia="仿宋_GB2312"/>
                <w:sz w:val="24"/>
              </w:rPr>
              <w:t>年1月2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  <w:tc>
          <w:tcPr>
            <w:tcW w:w="28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3507FD"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资格审核</w:t>
            </w:r>
          </w:p>
        </w:tc>
        <w:tc>
          <w:tcPr>
            <w:tcW w:w="2160" w:type="dxa"/>
            <w:vAlign w:val="center"/>
          </w:tcPr>
          <w:p w14:paraId="37726F31"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各级卫生健康主管部门</w:t>
            </w:r>
          </w:p>
        </w:tc>
      </w:tr>
      <w:tr w14:paraId="7E231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118" w:type="dxa"/>
            <w:vAlign w:val="center"/>
          </w:tcPr>
          <w:p w14:paraId="27AEB0D4"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2025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  <w:r>
              <w:rPr>
                <w:rFonts w:ascii="仿宋_GB2312" w:hAnsi="宋体" w:eastAsia="仿宋_GB2312"/>
                <w:sz w:val="24"/>
              </w:rPr>
              <w:t>-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16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  <w:tc>
          <w:tcPr>
            <w:tcW w:w="28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E17833"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考生网上支付考务费</w:t>
            </w:r>
          </w:p>
        </w:tc>
        <w:tc>
          <w:tcPr>
            <w:tcW w:w="2160" w:type="dxa"/>
            <w:vAlign w:val="center"/>
          </w:tcPr>
          <w:p w14:paraId="0248DBE3"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国家卫生健康委人才交流服务中心</w:t>
            </w:r>
          </w:p>
        </w:tc>
      </w:tr>
      <w:tr w14:paraId="2898E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118" w:type="dxa"/>
            <w:vAlign w:val="center"/>
          </w:tcPr>
          <w:p w14:paraId="0E5BF33E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2025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2日</w:t>
            </w:r>
            <w:r>
              <w:rPr>
                <w:rFonts w:ascii="仿宋_GB2312" w:hAnsi="宋体" w:eastAsia="仿宋_GB2312"/>
                <w:sz w:val="24"/>
              </w:rPr>
              <w:t>-</w:t>
            </w:r>
            <w:r>
              <w:rPr>
                <w:rFonts w:hint="eastAsia" w:ascii="仿宋_GB2312" w:hAnsi="宋体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  <w:tc>
          <w:tcPr>
            <w:tcW w:w="28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AA3C99"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考生登录国家卫生健康委人才交流服务中心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官方网站下载、</w:t>
            </w:r>
            <w:r>
              <w:rPr>
                <w:rFonts w:hint="eastAsia" w:ascii="仿宋_GB2312" w:hAnsi="宋体" w:eastAsia="仿宋_GB2312"/>
                <w:sz w:val="24"/>
              </w:rPr>
              <w:t xml:space="preserve">打印准考证 </w:t>
            </w:r>
          </w:p>
        </w:tc>
        <w:tc>
          <w:tcPr>
            <w:tcW w:w="2160" w:type="dxa"/>
            <w:vAlign w:val="center"/>
          </w:tcPr>
          <w:p w14:paraId="50519D9B"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国家卫生健康委人才交流服务中心</w:t>
            </w:r>
          </w:p>
        </w:tc>
      </w:tr>
    </w:tbl>
    <w:p w14:paraId="49ECD040">
      <w:pPr>
        <w:rPr>
          <w:sz w:val="28"/>
        </w:rPr>
      </w:pPr>
    </w:p>
    <w:p w14:paraId="56AE57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CE67AE6-FFD2-4FF3-9C22-535F76670C3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ECF93E3-5347-44D1-8439-1A0A4494DB1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FAC9F15-688A-4571-A2B4-97702A1B36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11D0E"/>
    <w:rsid w:val="0A31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2024-11-25T09:52:00Z</dcterms:created>
  <dc:creator>it's 刘</dc:creator>
  <cp:lastModifiedBy>it's 刘</cp:lastModifiedBy>
  <dcterms:modified xsi:type="dcterms:W3CDTF">2024-11-25T09:53:02Z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3427BCEB4E224ABD936E351622B94B5E_11</vt:lpwstr>
  </property>
</Properties>
</file>